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8DF4" w14:textId="77777777" w:rsidR="00600DF2" w:rsidRPr="00D1033F" w:rsidRDefault="00600DF2" w:rsidP="00600DF2">
      <w:pPr>
        <w:jc w:val="center"/>
        <w:rPr>
          <w:rFonts w:asciiTheme="minorHAnsi" w:hAnsiTheme="minorHAnsi"/>
          <w:b/>
        </w:rPr>
      </w:pPr>
      <w:r w:rsidRPr="00D1033F">
        <w:rPr>
          <w:rFonts w:asciiTheme="minorHAnsi" w:hAnsiTheme="minorHAnsi"/>
          <w:b/>
        </w:rPr>
        <w:t>EVANSVILLE COMMUNITY SCHOOL DISTRICT</w:t>
      </w:r>
    </w:p>
    <w:p w14:paraId="7E82A4FA" w14:textId="77777777" w:rsidR="00600DF2" w:rsidRPr="00D1033F" w:rsidRDefault="00600DF2" w:rsidP="00600DF2">
      <w:pPr>
        <w:jc w:val="center"/>
        <w:rPr>
          <w:rFonts w:asciiTheme="minorHAnsi" w:hAnsiTheme="minorHAnsi"/>
          <w:b/>
        </w:rPr>
      </w:pPr>
    </w:p>
    <w:p w14:paraId="74FFF4C4" w14:textId="77777777" w:rsidR="00600DF2" w:rsidRDefault="00600DF2" w:rsidP="00600DF2">
      <w:pPr>
        <w:jc w:val="center"/>
        <w:rPr>
          <w:rFonts w:asciiTheme="minorHAnsi" w:hAnsiTheme="minorHAnsi"/>
          <w:b/>
          <w:szCs w:val="24"/>
        </w:rPr>
      </w:pPr>
      <w:r w:rsidRPr="00D1033F">
        <w:rPr>
          <w:rFonts w:asciiTheme="minorHAnsi" w:hAnsiTheme="minorHAnsi"/>
          <w:b/>
          <w:szCs w:val="24"/>
        </w:rPr>
        <w:t xml:space="preserve">Policy Committee </w:t>
      </w:r>
      <w:r w:rsidR="0058501E">
        <w:rPr>
          <w:rFonts w:asciiTheme="minorHAnsi" w:hAnsiTheme="minorHAnsi"/>
          <w:b/>
          <w:szCs w:val="24"/>
        </w:rPr>
        <w:t xml:space="preserve">Meeting </w:t>
      </w:r>
      <w:r w:rsidRPr="00D1033F">
        <w:rPr>
          <w:rFonts w:asciiTheme="minorHAnsi" w:hAnsiTheme="minorHAnsi"/>
          <w:b/>
          <w:szCs w:val="24"/>
        </w:rPr>
        <w:t xml:space="preserve">Agenda </w:t>
      </w:r>
    </w:p>
    <w:p w14:paraId="1A5DFD6A" w14:textId="77777777" w:rsidR="00600DF2" w:rsidRPr="00D1033F" w:rsidRDefault="00B16767" w:rsidP="00600DF2">
      <w:pPr>
        <w:jc w:val="center"/>
        <w:rPr>
          <w:rFonts w:asciiTheme="minorHAnsi" w:hAnsiTheme="minorHAnsi"/>
          <w:szCs w:val="24"/>
        </w:rPr>
      </w:pPr>
      <w:r>
        <w:rPr>
          <w:rFonts w:asciiTheme="minorHAnsi" w:hAnsiTheme="minorHAnsi"/>
          <w:szCs w:val="24"/>
        </w:rPr>
        <w:t>Mon</w:t>
      </w:r>
      <w:r w:rsidR="00C86B32">
        <w:rPr>
          <w:rFonts w:asciiTheme="minorHAnsi" w:hAnsiTheme="minorHAnsi"/>
          <w:szCs w:val="24"/>
        </w:rPr>
        <w:t>day</w:t>
      </w:r>
      <w:r w:rsidR="00592F4F" w:rsidRPr="00D15B5E">
        <w:rPr>
          <w:rFonts w:asciiTheme="minorHAnsi" w:hAnsiTheme="minorHAnsi"/>
          <w:szCs w:val="24"/>
        </w:rPr>
        <w:t>,</w:t>
      </w:r>
      <w:r w:rsidR="00592F4F">
        <w:rPr>
          <w:rFonts w:asciiTheme="minorHAnsi" w:hAnsiTheme="minorHAnsi"/>
          <w:szCs w:val="24"/>
        </w:rPr>
        <w:t xml:space="preserve"> </w:t>
      </w:r>
      <w:r w:rsidR="00652E98">
        <w:rPr>
          <w:rFonts w:asciiTheme="minorHAnsi" w:hAnsiTheme="minorHAnsi"/>
          <w:szCs w:val="24"/>
        </w:rPr>
        <w:t>June 18</w:t>
      </w:r>
      <w:r w:rsidR="00B34200">
        <w:rPr>
          <w:rFonts w:asciiTheme="minorHAnsi" w:hAnsiTheme="minorHAnsi"/>
          <w:szCs w:val="24"/>
        </w:rPr>
        <w:t>, 201</w:t>
      </w:r>
      <w:r>
        <w:rPr>
          <w:rFonts w:asciiTheme="minorHAnsi" w:hAnsiTheme="minorHAnsi"/>
          <w:szCs w:val="24"/>
        </w:rPr>
        <w:t>8</w:t>
      </w:r>
    </w:p>
    <w:p w14:paraId="22CF88E0" w14:textId="77777777" w:rsidR="00600DF2" w:rsidRPr="00D1033F" w:rsidRDefault="00D66757" w:rsidP="00600DF2">
      <w:pPr>
        <w:jc w:val="center"/>
        <w:rPr>
          <w:rFonts w:asciiTheme="minorHAnsi" w:hAnsiTheme="minorHAnsi"/>
          <w:szCs w:val="24"/>
        </w:rPr>
      </w:pPr>
      <w:bookmarkStart w:id="0" w:name="_GoBack"/>
      <w:bookmarkEnd w:id="0"/>
      <w:r>
        <w:rPr>
          <w:rFonts w:asciiTheme="minorHAnsi" w:hAnsiTheme="minorHAnsi"/>
          <w:szCs w:val="24"/>
        </w:rPr>
        <w:t>5</w:t>
      </w:r>
      <w:r w:rsidR="00C86B32">
        <w:rPr>
          <w:rFonts w:asciiTheme="minorHAnsi" w:hAnsiTheme="minorHAnsi"/>
          <w:szCs w:val="24"/>
        </w:rPr>
        <w:t>:</w:t>
      </w:r>
      <w:r w:rsidR="00B16767">
        <w:rPr>
          <w:rFonts w:asciiTheme="minorHAnsi" w:hAnsiTheme="minorHAnsi"/>
          <w:szCs w:val="24"/>
        </w:rPr>
        <w:t>15</w:t>
      </w:r>
      <w:r w:rsidR="00A02C1F">
        <w:rPr>
          <w:rFonts w:asciiTheme="minorHAnsi" w:hAnsiTheme="minorHAnsi"/>
          <w:szCs w:val="24"/>
        </w:rPr>
        <w:t xml:space="preserve"> pm</w:t>
      </w:r>
    </w:p>
    <w:p w14:paraId="0EC2CA27" w14:textId="77777777" w:rsidR="00306A81" w:rsidRDefault="00FF7A71" w:rsidP="00306A81">
      <w:pPr>
        <w:jc w:val="center"/>
        <w:rPr>
          <w:rFonts w:asciiTheme="minorHAnsi" w:hAnsiTheme="minorHAnsi"/>
          <w:szCs w:val="24"/>
        </w:rPr>
      </w:pPr>
      <w:r>
        <w:rPr>
          <w:rFonts w:asciiTheme="minorHAnsi" w:hAnsiTheme="minorHAnsi"/>
          <w:szCs w:val="24"/>
        </w:rPr>
        <w:t xml:space="preserve">District </w:t>
      </w:r>
      <w:r w:rsidR="001C26B7">
        <w:rPr>
          <w:rFonts w:asciiTheme="minorHAnsi" w:hAnsiTheme="minorHAnsi"/>
          <w:szCs w:val="24"/>
        </w:rPr>
        <w:t>Conference Room</w:t>
      </w:r>
    </w:p>
    <w:p w14:paraId="61D1E64D" w14:textId="77777777" w:rsidR="00600DF2" w:rsidRPr="00D1033F" w:rsidRDefault="00600DF2" w:rsidP="00306A81">
      <w:pPr>
        <w:jc w:val="center"/>
        <w:rPr>
          <w:rFonts w:asciiTheme="minorHAnsi" w:hAnsiTheme="minorHAnsi"/>
          <w:szCs w:val="24"/>
        </w:rPr>
      </w:pPr>
      <w:r w:rsidRPr="00D1033F">
        <w:rPr>
          <w:rFonts w:asciiTheme="minorHAnsi" w:hAnsiTheme="minorHAnsi"/>
          <w:szCs w:val="24"/>
        </w:rPr>
        <w:t>340 Fair Street</w:t>
      </w:r>
      <w:r w:rsidR="00FF7A71">
        <w:rPr>
          <w:rFonts w:asciiTheme="minorHAnsi" w:hAnsiTheme="minorHAnsi"/>
          <w:szCs w:val="24"/>
        </w:rPr>
        <w:t xml:space="preserve"> </w:t>
      </w:r>
    </w:p>
    <w:p w14:paraId="4C7CF149" w14:textId="77777777" w:rsidR="00600DF2" w:rsidRDefault="00600DF2" w:rsidP="00600DF2">
      <w:pPr>
        <w:rPr>
          <w:rFonts w:asciiTheme="minorHAnsi" w:hAnsiTheme="minorHAnsi"/>
        </w:rPr>
      </w:pPr>
    </w:p>
    <w:p w14:paraId="70416B23" w14:textId="77777777" w:rsidR="00600DF2" w:rsidRPr="000D2392" w:rsidRDefault="00600DF2" w:rsidP="00600DF2">
      <w:pPr>
        <w:tabs>
          <w:tab w:val="left" w:pos="-720"/>
        </w:tabs>
        <w:suppressAutoHyphens/>
        <w:rPr>
          <w:rFonts w:ascii="Calibri" w:hAnsi="Calibri" w:cs="Arial"/>
          <w:i/>
          <w:color w:val="000000"/>
          <w:szCs w:val="24"/>
        </w:rPr>
      </w:pPr>
      <w:r w:rsidRPr="000D2392">
        <w:rPr>
          <w:rFonts w:ascii="Calibri" w:hAnsi="Calibri" w:cs="Arial"/>
          <w:i/>
          <w:color w:val="000000"/>
          <w:szCs w:val="24"/>
        </w:rPr>
        <w:t xml:space="preserve">Note, public notice of this meeting given by posting at the District Office, Levi Leonard Elementary School Office, Theodore Robinson Intermediate School Office, J.C. McKenna Middle School Office, High School Office, Evansville School District Web Site: www.evansville.k12.wi.us, and by forwarding the agenda to the </w:t>
      </w:r>
      <w:r w:rsidRPr="000D2392">
        <w:rPr>
          <w:rFonts w:ascii="Calibri" w:hAnsi="Calibri" w:cs="Arial"/>
          <w:i/>
          <w:color w:val="000000"/>
          <w:szCs w:val="24"/>
          <w:u w:val="single"/>
        </w:rPr>
        <w:t>Evansville Review</w:t>
      </w:r>
      <w:r w:rsidRPr="000D2392">
        <w:rPr>
          <w:rFonts w:ascii="Calibri" w:hAnsi="Calibri" w:cs="Arial"/>
          <w:i/>
          <w:color w:val="000000"/>
          <w:szCs w:val="24"/>
        </w:rPr>
        <w:t>, Union Bank &amp; Trust and Eager Free Public Library.</w:t>
      </w:r>
    </w:p>
    <w:p w14:paraId="18B813F4" w14:textId="77777777" w:rsidR="00600DF2" w:rsidRDefault="00600DF2" w:rsidP="00600DF2"/>
    <w:p w14:paraId="68E24364" w14:textId="77777777" w:rsidR="00D66757" w:rsidRDefault="00D66757" w:rsidP="00600DF2"/>
    <w:p w14:paraId="4B4045AB" w14:textId="77777777" w:rsidR="00064B17" w:rsidRPr="000E462C" w:rsidRDefault="00600DF2" w:rsidP="00600DF2">
      <w:pPr>
        <w:rPr>
          <w:rFonts w:asciiTheme="minorHAnsi" w:hAnsiTheme="minorHAnsi"/>
        </w:rPr>
      </w:pPr>
      <w:r w:rsidRPr="00D1033F">
        <w:rPr>
          <w:rFonts w:asciiTheme="minorHAnsi" w:hAnsiTheme="minorHAnsi"/>
        </w:rPr>
        <w:t xml:space="preserve">Committee Members:  </w:t>
      </w:r>
      <w:r w:rsidR="00D66757">
        <w:rPr>
          <w:rFonts w:asciiTheme="minorHAnsi" w:hAnsiTheme="minorHAnsi"/>
        </w:rPr>
        <w:t>Kathi Swanson</w:t>
      </w:r>
      <w:r w:rsidR="00AD21CF" w:rsidRPr="000E462C">
        <w:rPr>
          <w:rFonts w:asciiTheme="minorHAnsi" w:hAnsiTheme="minorHAnsi"/>
        </w:rPr>
        <w:t>, Chair</w:t>
      </w:r>
      <w:r w:rsidRPr="000E462C">
        <w:rPr>
          <w:rFonts w:asciiTheme="minorHAnsi" w:hAnsiTheme="minorHAnsi"/>
        </w:rPr>
        <w:t xml:space="preserve"> </w:t>
      </w:r>
    </w:p>
    <w:p w14:paraId="7BBD9200" w14:textId="77777777" w:rsidR="00064B17" w:rsidRPr="000E462C" w:rsidRDefault="00831F98" w:rsidP="00D17487">
      <w:pPr>
        <w:rPr>
          <w:rFonts w:asciiTheme="minorHAnsi" w:hAnsiTheme="minorHAnsi"/>
        </w:rPr>
      </w:pPr>
      <w:r w:rsidRPr="000E462C">
        <w:rPr>
          <w:rFonts w:asciiTheme="minorHAnsi" w:hAnsiTheme="minorHAnsi"/>
        </w:rPr>
        <w:t xml:space="preserve"> </w:t>
      </w:r>
      <w:r w:rsidR="00D66757">
        <w:rPr>
          <w:rFonts w:asciiTheme="minorHAnsi" w:hAnsiTheme="minorHAnsi"/>
        </w:rPr>
        <w:tab/>
      </w:r>
      <w:r w:rsidR="00D66757">
        <w:rPr>
          <w:rFonts w:asciiTheme="minorHAnsi" w:hAnsiTheme="minorHAnsi"/>
        </w:rPr>
        <w:tab/>
      </w:r>
      <w:r w:rsidR="00D66757">
        <w:rPr>
          <w:rFonts w:asciiTheme="minorHAnsi" w:hAnsiTheme="minorHAnsi"/>
        </w:rPr>
        <w:tab/>
        <w:t xml:space="preserve">  Curtis Nyhus</w:t>
      </w:r>
    </w:p>
    <w:p w14:paraId="329704E2" w14:textId="77777777" w:rsidR="00652E98" w:rsidRDefault="00652E98" w:rsidP="00064B17">
      <w:pPr>
        <w:ind w:left="2250"/>
        <w:rPr>
          <w:rFonts w:asciiTheme="minorHAnsi" w:hAnsiTheme="minorHAnsi"/>
        </w:rPr>
      </w:pPr>
      <w:r>
        <w:rPr>
          <w:rFonts w:asciiTheme="minorHAnsi" w:hAnsiTheme="minorHAnsi"/>
        </w:rPr>
        <w:t>Jerry Roth</w:t>
      </w:r>
    </w:p>
    <w:p w14:paraId="66A327BE" w14:textId="77777777" w:rsidR="00600DF2" w:rsidRPr="00D1033F" w:rsidRDefault="000E462C" w:rsidP="00064B17">
      <w:pPr>
        <w:ind w:left="2250"/>
        <w:rPr>
          <w:rFonts w:asciiTheme="minorHAnsi" w:hAnsiTheme="minorHAnsi"/>
        </w:rPr>
      </w:pPr>
      <w:r>
        <w:rPr>
          <w:rFonts w:asciiTheme="minorHAnsi" w:hAnsiTheme="minorHAnsi"/>
        </w:rPr>
        <w:t>Administrative Team Member(s) as Needed</w:t>
      </w:r>
    </w:p>
    <w:p w14:paraId="1C389578" w14:textId="77777777" w:rsidR="00600DF2" w:rsidRPr="00D1033F" w:rsidRDefault="00600DF2" w:rsidP="00600DF2">
      <w:pPr>
        <w:rPr>
          <w:rFonts w:asciiTheme="minorHAnsi" w:hAnsiTheme="minorHAnsi"/>
        </w:rPr>
      </w:pPr>
      <w:r>
        <w:rPr>
          <w:rFonts w:asciiTheme="minorHAnsi" w:hAnsiTheme="minorHAnsi"/>
        </w:rPr>
        <w:t>Agenda:</w:t>
      </w:r>
      <w:r w:rsidRPr="00D1033F">
        <w:rPr>
          <w:rFonts w:asciiTheme="minorHAnsi" w:hAnsiTheme="minorHAnsi"/>
        </w:rPr>
        <w:t xml:space="preserve"> </w:t>
      </w:r>
    </w:p>
    <w:p w14:paraId="41CAD038" w14:textId="77777777" w:rsidR="00600DF2" w:rsidRDefault="00A4498D" w:rsidP="00600DF2">
      <w:pPr>
        <w:numPr>
          <w:ilvl w:val="0"/>
          <w:numId w:val="1"/>
        </w:numPr>
        <w:rPr>
          <w:rFonts w:asciiTheme="minorHAnsi" w:hAnsiTheme="minorHAnsi"/>
        </w:rPr>
      </w:pPr>
      <w:r>
        <w:rPr>
          <w:rFonts w:asciiTheme="minorHAnsi" w:hAnsiTheme="minorHAnsi"/>
        </w:rPr>
        <w:t xml:space="preserve">Approve </w:t>
      </w:r>
      <w:r w:rsidR="00DE2BE5">
        <w:rPr>
          <w:rFonts w:asciiTheme="minorHAnsi" w:hAnsiTheme="minorHAnsi"/>
        </w:rPr>
        <w:t>May 21</w:t>
      </w:r>
      <w:r w:rsidR="000474D9">
        <w:rPr>
          <w:rFonts w:asciiTheme="minorHAnsi" w:hAnsiTheme="minorHAnsi"/>
        </w:rPr>
        <w:t>,</w:t>
      </w:r>
      <w:r w:rsidR="004D146B">
        <w:rPr>
          <w:rFonts w:asciiTheme="minorHAnsi" w:hAnsiTheme="minorHAnsi"/>
        </w:rPr>
        <w:t xml:space="preserve"> </w:t>
      </w:r>
      <w:r w:rsidR="005B40C9">
        <w:rPr>
          <w:rFonts w:asciiTheme="minorHAnsi" w:hAnsiTheme="minorHAnsi"/>
        </w:rPr>
        <w:t>201</w:t>
      </w:r>
      <w:r w:rsidR="00B16767">
        <w:rPr>
          <w:rFonts w:asciiTheme="minorHAnsi" w:hAnsiTheme="minorHAnsi"/>
        </w:rPr>
        <w:t>8</w:t>
      </w:r>
      <w:r w:rsidR="005B40C9">
        <w:rPr>
          <w:rFonts w:asciiTheme="minorHAnsi" w:hAnsiTheme="minorHAnsi"/>
        </w:rPr>
        <w:t>,</w:t>
      </w:r>
      <w:r w:rsidR="00386C29">
        <w:rPr>
          <w:rFonts w:asciiTheme="minorHAnsi" w:hAnsiTheme="minorHAnsi"/>
        </w:rPr>
        <w:t xml:space="preserve"> </w:t>
      </w:r>
      <w:r w:rsidR="00662CB1">
        <w:rPr>
          <w:rFonts w:asciiTheme="minorHAnsi" w:hAnsiTheme="minorHAnsi"/>
        </w:rPr>
        <w:t>M</w:t>
      </w:r>
      <w:r>
        <w:rPr>
          <w:rFonts w:asciiTheme="minorHAnsi" w:hAnsiTheme="minorHAnsi"/>
        </w:rPr>
        <w:t>inutes.</w:t>
      </w:r>
    </w:p>
    <w:p w14:paraId="1CA2D3F4" w14:textId="77777777" w:rsidR="00ED48C1" w:rsidRDefault="00ED48C1" w:rsidP="005C5996">
      <w:pPr>
        <w:pStyle w:val="ListParagraph"/>
        <w:numPr>
          <w:ilvl w:val="0"/>
          <w:numId w:val="1"/>
        </w:numPr>
        <w:rPr>
          <w:rFonts w:asciiTheme="minorHAnsi" w:hAnsiTheme="minorHAnsi"/>
        </w:rPr>
      </w:pPr>
      <w:r>
        <w:rPr>
          <w:rFonts w:asciiTheme="minorHAnsi" w:hAnsiTheme="minorHAnsi"/>
        </w:rPr>
        <w:t xml:space="preserve">Old Business – </w:t>
      </w:r>
    </w:p>
    <w:p w14:paraId="2DAA08CA" w14:textId="77777777" w:rsidR="00A265BB" w:rsidRDefault="00A265BB" w:rsidP="00B16767">
      <w:pPr>
        <w:pStyle w:val="ListParagraph"/>
        <w:numPr>
          <w:ilvl w:val="0"/>
          <w:numId w:val="14"/>
        </w:numPr>
        <w:rPr>
          <w:rFonts w:asciiTheme="minorHAnsi" w:hAnsiTheme="minorHAnsi"/>
        </w:rPr>
      </w:pPr>
      <w:r>
        <w:rPr>
          <w:rFonts w:asciiTheme="minorHAnsi" w:hAnsiTheme="minorHAnsi"/>
        </w:rPr>
        <w:t>Policy #537 – Professional Development Opportunities</w:t>
      </w:r>
    </w:p>
    <w:p w14:paraId="6F1FFC5B" w14:textId="77777777" w:rsidR="00ED48C1" w:rsidRDefault="00ED48C1" w:rsidP="00B22B7E">
      <w:pPr>
        <w:pStyle w:val="ListParagraph"/>
        <w:numPr>
          <w:ilvl w:val="0"/>
          <w:numId w:val="1"/>
        </w:numPr>
        <w:rPr>
          <w:rFonts w:asciiTheme="minorHAnsi" w:hAnsiTheme="minorHAnsi"/>
        </w:rPr>
      </w:pPr>
      <w:r>
        <w:rPr>
          <w:rFonts w:asciiTheme="minorHAnsi" w:hAnsiTheme="minorHAnsi"/>
        </w:rPr>
        <w:t xml:space="preserve">New Business – </w:t>
      </w:r>
    </w:p>
    <w:p w14:paraId="39211A22" w14:textId="6D2C8487" w:rsidR="00ED48C1" w:rsidRDefault="00DE2BE5" w:rsidP="00DE2BE5">
      <w:pPr>
        <w:pStyle w:val="ListParagraph"/>
        <w:numPr>
          <w:ilvl w:val="1"/>
          <w:numId w:val="1"/>
        </w:numPr>
        <w:ind w:left="1080"/>
        <w:rPr>
          <w:rFonts w:asciiTheme="minorHAnsi" w:hAnsiTheme="minorHAnsi"/>
        </w:rPr>
      </w:pPr>
      <w:r>
        <w:rPr>
          <w:rFonts w:asciiTheme="minorHAnsi" w:hAnsiTheme="minorHAnsi"/>
        </w:rPr>
        <w:t>Policy #151 – Board Policy Adoption, Review and Implementation.</w:t>
      </w:r>
    </w:p>
    <w:p w14:paraId="5FE524C1" w14:textId="7F8B3DF8" w:rsidR="00800757" w:rsidRDefault="00800757" w:rsidP="00DE2BE5">
      <w:pPr>
        <w:pStyle w:val="ListParagraph"/>
        <w:numPr>
          <w:ilvl w:val="1"/>
          <w:numId w:val="1"/>
        </w:numPr>
        <w:ind w:left="1080"/>
        <w:rPr>
          <w:rFonts w:asciiTheme="minorHAnsi" w:hAnsiTheme="minorHAnsi"/>
        </w:rPr>
      </w:pPr>
      <w:r>
        <w:rPr>
          <w:rFonts w:asciiTheme="minorHAnsi" w:hAnsiTheme="minorHAnsi"/>
        </w:rPr>
        <w:t>Policy #151 Rule – Policy Review Process</w:t>
      </w:r>
    </w:p>
    <w:p w14:paraId="1BD54E34" w14:textId="6106C840" w:rsidR="00022B19" w:rsidRDefault="00022B19" w:rsidP="00DE2BE5">
      <w:pPr>
        <w:pStyle w:val="ListParagraph"/>
        <w:numPr>
          <w:ilvl w:val="1"/>
          <w:numId w:val="1"/>
        </w:numPr>
        <w:ind w:left="1080"/>
        <w:rPr>
          <w:rFonts w:asciiTheme="minorHAnsi" w:hAnsiTheme="minorHAnsi"/>
        </w:rPr>
      </w:pPr>
      <w:r>
        <w:rPr>
          <w:rFonts w:asciiTheme="minorHAnsi" w:hAnsiTheme="minorHAnsi"/>
        </w:rPr>
        <w:t>Policy #429 – Part-Time Open Enrollment</w:t>
      </w:r>
    </w:p>
    <w:p w14:paraId="5C3D1C89" w14:textId="0B124705" w:rsidR="00955F22" w:rsidRDefault="00955F22" w:rsidP="00DE2BE5">
      <w:pPr>
        <w:pStyle w:val="ListParagraph"/>
        <w:numPr>
          <w:ilvl w:val="1"/>
          <w:numId w:val="1"/>
        </w:numPr>
        <w:ind w:left="1080"/>
        <w:rPr>
          <w:rFonts w:asciiTheme="minorHAnsi" w:hAnsiTheme="minorHAnsi"/>
        </w:rPr>
      </w:pPr>
      <w:r>
        <w:rPr>
          <w:rFonts w:asciiTheme="minorHAnsi" w:hAnsiTheme="minorHAnsi"/>
        </w:rPr>
        <w:t>Policy #458 – Evansville Community School District Wellness Policy</w:t>
      </w:r>
    </w:p>
    <w:p w14:paraId="1B7FF0CE" w14:textId="1AAFB02F" w:rsidR="00955F22" w:rsidRDefault="00955F22" w:rsidP="00DE2BE5">
      <w:pPr>
        <w:pStyle w:val="ListParagraph"/>
        <w:numPr>
          <w:ilvl w:val="1"/>
          <w:numId w:val="1"/>
        </w:numPr>
        <w:ind w:left="1080"/>
        <w:rPr>
          <w:rFonts w:asciiTheme="minorHAnsi" w:hAnsiTheme="minorHAnsi"/>
        </w:rPr>
      </w:pPr>
      <w:r>
        <w:rPr>
          <w:rFonts w:asciiTheme="minorHAnsi" w:hAnsiTheme="minorHAnsi"/>
        </w:rPr>
        <w:t>Policy #458.1 – District Nutrition Standards</w:t>
      </w:r>
    </w:p>
    <w:p w14:paraId="49365A2F" w14:textId="77777777" w:rsidR="00ED48C1" w:rsidRDefault="00ED48C1" w:rsidP="00B22B7E">
      <w:pPr>
        <w:pStyle w:val="ListParagraph"/>
        <w:numPr>
          <w:ilvl w:val="0"/>
          <w:numId w:val="1"/>
        </w:numPr>
        <w:rPr>
          <w:rFonts w:asciiTheme="minorHAnsi" w:hAnsiTheme="minorHAnsi"/>
        </w:rPr>
      </w:pPr>
      <w:r>
        <w:rPr>
          <w:rFonts w:asciiTheme="minorHAnsi" w:hAnsiTheme="minorHAnsi"/>
        </w:rPr>
        <w:t>Set Future Policies Review Schedule.</w:t>
      </w:r>
    </w:p>
    <w:p w14:paraId="452E909F" w14:textId="77777777" w:rsidR="008A23E7" w:rsidRPr="00B22B7E" w:rsidRDefault="00B16767" w:rsidP="00B22B7E">
      <w:pPr>
        <w:pStyle w:val="ListParagraph"/>
        <w:numPr>
          <w:ilvl w:val="0"/>
          <w:numId w:val="1"/>
        </w:numPr>
        <w:rPr>
          <w:rFonts w:asciiTheme="minorHAnsi" w:hAnsiTheme="minorHAnsi"/>
        </w:rPr>
      </w:pPr>
      <w:r>
        <w:rPr>
          <w:rFonts w:asciiTheme="minorHAnsi" w:hAnsiTheme="minorHAnsi"/>
        </w:rPr>
        <w:t>Next</w:t>
      </w:r>
      <w:r w:rsidR="00DE2BE5">
        <w:rPr>
          <w:rFonts w:asciiTheme="minorHAnsi" w:hAnsiTheme="minorHAnsi"/>
        </w:rPr>
        <w:t xml:space="preserve"> Meeting Date – July 16, 2018</w:t>
      </w:r>
      <w:r w:rsidR="00C059C0" w:rsidRPr="00B22B7E">
        <w:rPr>
          <w:rFonts w:asciiTheme="minorHAnsi" w:hAnsiTheme="minorHAnsi"/>
        </w:rPr>
        <w:t>.</w:t>
      </w:r>
    </w:p>
    <w:p w14:paraId="266EEB8B" w14:textId="77777777" w:rsidR="00D50B13" w:rsidRPr="00D50B13" w:rsidRDefault="00D50B13" w:rsidP="00D50B13">
      <w:pPr>
        <w:pStyle w:val="ListParagraph"/>
        <w:numPr>
          <w:ilvl w:val="0"/>
          <w:numId w:val="1"/>
        </w:numPr>
        <w:rPr>
          <w:rFonts w:asciiTheme="minorHAnsi" w:hAnsiTheme="minorHAnsi"/>
        </w:rPr>
      </w:pPr>
      <w:r>
        <w:rPr>
          <w:rFonts w:asciiTheme="minorHAnsi" w:hAnsiTheme="minorHAnsi"/>
        </w:rPr>
        <w:t>Adjourn.</w:t>
      </w:r>
    </w:p>
    <w:p w14:paraId="084F0DCA" w14:textId="77777777" w:rsidR="00B82F73" w:rsidRDefault="00B82F73" w:rsidP="0019253C">
      <w:pPr>
        <w:rPr>
          <w:rFonts w:asciiTheme="minorHAnsi" w:hAnsiTheme="minorHAnsi"/>
        </w:rPr>
      </w:pPr>
    </w:p>
    <w:p w14:paraId="5BD0AD23" w14:textId="77777777" w:rsidR="00D15B5E" w:rsidRPr="001D715E" w:rsidRDefault="00D15B5E" w:rsidP="00D15B5E">
      <w:pPr>
        <w:tabs>
          <w:tab w:val="center" w:pos="90"/>
        </w:tabs>
        <w:suppressAutoHyphens/>
        <w:rPr>
          <w:rFonts w:asciiTheme="minorHAnsi" w:hAnsiTheme="minorHAnsi"/>
          <w:sz w:val="22"/>
          <w:szCs w:val="22"/>
        </w:rPr>
      </w:pPr>
      <w:r w:rsidRPr="001D715E">
        <w:rPr>
          <w:rFonts w:asciiTheme="minorHAnsi" w:hAnsiTheme="minorHAnsi"/>
          <w:sz w:val="22"/>
          <w:szCs w:val="22"/>
        </w:rPr>
        <w:t>Please take notice that a majority of the Board Members for the Evansville Community School District may be present at this meeting to gather information about subjects over which they have decision-making responsibility. If a majority is present, this constitutes a meeting of the Board Members for the Evansville Community School District, as the applicable statute has been interpreted by the Wisconsin Supreme Court, although the School Board will not take any formal action at this meeting.</w:t>
      </w:r>
    </w:p>
    <w:p w14:paraId="6F8EFEBD" w14:textId="77777777" w:rsidR="00D15B5E" w:rsidRPr="001D715E" w:rsidRDefault="00D15B5E" w:rsidP="00D15B5E">
      <w:pPr>
        <w:tabs>
          <w:tab w:val="center" w:pos="90"/>
        </w:tabs>
        <w:suppressAutoHyphens/>
        <w:rPr>
          <w:rFonts w:asciiTheme="minorHAnsi" w:hAnsiTheme="minorHAnsi"/>
          <w:sz w:val="22"/>
          <w:szCs w:val="22"/>
        </w:rPr>
      </w:pPr>
    </w:p>
    <w:p w14:paraId="5BCF8F7F" w14:textId="77777777" w:rsidR="00D15B5E" w:rsidRPr="001D715E" w:rsidRDefault="00D15B5E" w:rsidP="00D15B5E">
      <w:pPr>
        <w:tabs>
          <w:tab w:val="center" w:pos="90"/>
        </w:tabs>
        <w:suppressAutoHyphens/>
        <w:rPr>
          <w:rFonts w:asciiTheme="minorHAnsi" w:hAnsiTheme="minorHAnsi"/>
          <w:sz w:val="22"/>
          <w:szCs w:val="22"/>
        </w:rPr>
      </w:pPr>
      <w:r w:rsidRPr="001D715E">
        <w:rPr>
          <w:rFonts w:asciiTheme="minorHAnsi" w:hAnsiTheme="minorHAnsi"/>
          <w:sz w:val="22"/>
          <w:szCs w:val="22"/>
        </w:rPr>
        <w:t xml:space="preserve">Upon reasonable notice, all reasonable efforts will be made to accommodate the needs of people with disabilities through appropriate aids and services. For additional information or to request this service, contact the District Office at 340 Fair Street, 882-3387 or 882-3386. </w:t>
      </w:r>
    </w:p>
    <w:p w14:paraId="44C0D846" w14:textId="77777777" w:rsidR="00D15B5E" w:rsidRPr="001D715E" w:rsidRDefault="00D15B5E" w:rsidP="00D15B5E">
      <w:pPr>
        <w:tabs>
          <w:tab w:val="center" w:pos="90"/>
        </w:tabs>
        <w:suppressAutoHyphens/>
        <w:rPr>
          <w:rFonts w:asciiTheme="minorHAnsi" w:hAnsiTheme="minorHAnsi"/>
          <w:sz w:val="22"/>
          <w:szCs w:val="22"/>
        </w:rPr>
      </w:pPr>
    </w:p>
    <w:p w14:paraId="3535C6CE" w14:textId="77777777" w:rsidR="00694968" w:rsidRDefault="00D15B5E" w:rsidP="001D715E">
      <w:pPr>
        <w:tabs>
          <w:tab w:val="center" w:pos="90"/>
        </w:tabs>
        <w:suppressAutoHyphens/>
        <w:rPr>
          <w:rFonts w:asciiTheme="minorHAnsi" w:hAnsiTheme="minorHAnsi"/>
          <w:sz w:val="22"/>
          <w:szCs w:val="22"/>
        </w:rPr>
      </w:pPr>
      <w:r w:rsidRPr="001D715E">
        <w:rPr>
          <w:rFonts w:asciiTheme="minorHAnsi" w:hAnsiTheme="minorHAnsi"/>
          <w:sz w:val="22"/>
          <w:szCs w:val="22"/>
        </w:rPr>
        <w:t>More specific information about agenda items may be obtained by calling 882-3387 or 882-3386.</w:t>
      </w:r>
      <w:r w:rsidR="00D43ED9" w:rsidRPr="001D715E">
        <w:rPr>
          <w:rFonts w:asciiTheme="minorHAnsi" w:hAnsiTheme="minorHAnsi"/>
          <w:sz w:val="22"/>
          <w:szCs w:val="22"/>
        </w:rPr>
        <w:tab/>
      </w:r>
      <w:r w:rsidR="004137C6" w:rsidRPr="001D715E">
        <w:rPr>
          <w:rFonts w:asciiTheme="minorHAnsi" w:hAnsiTheme="minorHAnsi"/>
          <w:sz w:val="22"/>
          <w:szCs w:val="22"/>
        </w:rPr>
        <w:tab/>
      </w:r>
      <w:r w:rsidR="00AD21CF" w:rsidRPr="001D715E">
        <w:rPr>
          <w:rFonts w:asciiTheme="minorHAnsi" w:hAnsiTheme="minorHAnsi"/>
          <w:sz w:val="22"/>
          <w:szCs w:val="22"/>
        </w:rPr>
        <w:tab/>
      </w:r>
      <w:r w:rsidR="00FA3A8E" w:rsidRPr="001D715E">
        <w:rPr>
          <w:rFonts w:asciiTheme="minorHAnsi" w:hAnsiTheme="minorHAnsi"/>
          <w:sz w:val="22"/>
          <w:szCs w:val="22"/>
        </w:rPr>
        <w:t xml:space="preserve">  </w:t>
      </w:r>
      <w:r w:rsidR="000E462C" w:rsidRPr="001D715E">
        <w:rPr>
          <w:rFonts w:asciiTheme="minorHAnsi" w:hAnsiTheme="minorHAnsi"/>
          <w:sz w:val="22"/>
          <w:szCs w:val="22"/>
        </w:rPr>
        <w:tab/>
      </w:r>
      <w:r w:rsidR="000E462C" w:rsidRPr="001D715E">
        <w:rPr>
          <w:rFonts w:asciiTheme="minorHAnsi" w:hAnsiTheme="minorHAnsi"/>
          <w:sz w:val="22"/>
          <w:szCs w:val="22"/>
        </w:rPr>
        <w:tab/>
      </w:r>
      <w:r w:rsidR="000E462C" w:rsidRPr="001D715E">
        <w:rPr>
          <w:rFonts w:asciiTheme="minorHAnsi" w:hAnsiTheme="minorHAnsi"/>
          <w:sz w:val="22"/>
          <w:szCs w:val="22"/>
        </w:rPr>
        <w:tab/>
      </w:r>
      <w:r w:rsidR="000E462C" w:rsidRPr="001D715E">
        <w:rPr>
          <w:rFonts w:asciiTheme="minorHAnsi" w:hAnsiTheme="minorHAnsi"/>
          <w:sz w:val="22"/>
          <w:szCs w:val="22"/>
        </w:rPr>
        <w:tab/>
      </w:r>
      <w:r w:rsidR="00D0139F" w:rsidRPr="001D715E">
        <w:rPr>
          <w:rFonts w:asciiTheme="minorHAnsi" w:hAnsiTheme="minorHAnsi"/>
          <w:sz w:val="22"/>
          <w:szCs w:val="22"/>
        </w:rPr>
        <w:tab/>
      </w:r>
      <w:r w:rsidR="00D0139F" w:rsidRPr="001D715E">
        <w:rPr>
          <w:rFonts w:asciiTheme="minorHAnsi" w:hAnsiTheme="minorHAnsi"/>
          <w:sz w:val="22"/>
          <w:szCs w:val="22"/>
        </w:rPr>
        <w:tab/>
      </w:r>
      <w:r w:rsidR="00D0139F" w:rsidRPr="001D715E">
        <w:rPr>
          <w:rFonts w:asciiTheme="minorHAnsi" w:hAnsiTheme="minorHAnsi"/>
          <w:sz w:val="22"/>
          <w:szCs w:val="22"/>
        </w:rPr>
        <w:tab/>
      </w:r>
      <w:r w:rsidR="00F829CD">
        <w:rPr>
          <w:rFonts w:asciiTheme="minorHAnsi" w:hAnsiTheme="minorHAnsi"/>
          <w:sz w:val="22"/>
          <w:szCs w:val="22"/>
        </w:rPr>
        <w:tab/>
      </w:r>
      <w:r w:rsidR="00F829CD">
        <w:rPr>
          <w:rFonts w:asciiTheme="minorHAnsi" w:hAnsiTheme="minorHAnsi"/>
          <w:sz w:val="22"/>
          <w:szCs w:val="22"/>
        </w:rPr>
        <w:tab/>
      </w:r>
    </w:p>
    <w:p w14:paraId="6B188A5A" w14:textId="7487FA72" w:rsidR="00ED48C1" w:rsidRDefault="0019253C" w:rsidP="00DE2BE5">
      <w:pPr>
        <w:tabs>
          <w:tab w:val="center" w:pos="90"/>
        </w:tabs>
        <w:suppressAutoHyphens/>
        <w:jc w:val="right"/>
        <w:rPr>
          <w:rFonts w:asciiTheme="minorHAnsi" w:hAnsiTheme="minorHAnsi"/>
          <w:sz w:val="22"/>
          <w:szCs w:val="22"/>
        </w:rPr>
      </w:pPr>
      <w:r w:rsidRPr="001D715E">
        <w:rPr>
          <w:rFonts w:asciiTheme="minorHAnsi" w:hAnsiTheme="minorHAnsi"/>
          <w:sz w:val="22"/>
          <w:szCs w:val="22"/>
        </w:rPr>
        <w:t>Posted</w:t>
      </w:r>
      <w:r w:rsidR="008727DD" w:rsidRPr="001D715E">
        <w:rPr>
          <w:rFonts w:asciiTheme="minorHAnsi" w:hAnsiTheme="minorHAnsi"/>
          <w:sz w:val="22"/>
          <w:szCs w:val="22"/>
        </w:rPr>
        <w:t>:</w:t>
      </w:r>
      <w:r w:rsidR="00D17487" w:rsidRPr="001D715E">
        <w:rPr>
          <w:rFonts w:asciiTheme="minorHAnsi" w:hAnsiTheme="minorHAnsi"/>
          <w:sz w:val="22"/>
          <w:szCs w:val="22"/>
        </w:rPr>
        <w:t xml:space="preserve"> </w:t>
      </w:r>
      <w:r w:rsidR="00955F22">
        <w:rPr>
          <w:rFonts w:asciiTheme="minorHAnsi" w:hAnsiTheme="minorHAnsi"/>
          <w:sz w:val="22"/>
          <w:szCs w:val="22"/>
        </w:rPr>
        <w:t>6/13/18</w:t>
      </w:r>
    </w:p>
    <w:p w14:paraId="1F9FEE70" w14:textId="77777777" w:rsidR="00955F22" w:rsidRPr="001D715E" w:rsidRDefault="00955F22" w:rsidP="00DE2BE5">
      <w:pPr>
        <w:tabs>
          <w:tab w:val="center" w:pos="90"/>
        </w:tabs>
        <w:suppressAutoHyphens/>
        <w:jc w:val="right"/>
        <w:rPr>
          <w:sz w:val="22"/>
          <w:szCs w:val="22"/>
        </w:rPr>
      </w:pPr>
    </w:p>
    <w:sectPr w:rsidR="00955F22" w:rsidRPr="001D715E" w:rsidSect="00204616">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221"/>
    <w:multiLevelType w:val="hybridMultilevel"/>
    <w:tmpl w:val="0A6C5354"/>
    <w:lvl w:ilvl="0" w:tplc="B9F43C5C">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5B4A"/>
    <w:multiLevelType w:val="hybridMultilevel"/>
    <w:tmpl w:val="14649DB6"/>
    <w:lvl w:ilvl="0" w:tplc="F5D482D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B3AC3"/>
    <w:multiLevelType w:val="hybridMultilevel"/>
    <w:tmpl w:val="0EBE0002"/>
    <w:lvl w:ilvl="0" w:tplc="FED835E4">
      <w:start w:val="1"/>
      <w:numFmt w:val="bullet"/>
      <w:lvlText w:val="-"/>
      <w:lvlJc w:val="left"/>
      <w:pPr>
        <w:ind w:left="720" w:hanging="360"/>
      </w:pPr>
      <w:rPr>
        <w:rFonts w:ascii="Calibri" w:eastAsia="Times New Roman"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438C"/>
    <w:multiLevelType w:val="hybridMultilevel"/>
    <w:tmpl w:val="B5C48D3C"/>
    <w:lvl w:ilvl="0" w:tplc="604CAFE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7A32"/>
    <w:multiLevelType w:val="hybridMultilevel"/>
    <w:tmpl w:val="76063BFC"/>
    <w:lvl w:ilvl="0" w:tplc="0409000F">
      <w:start w:val="1"/>
      <w:numFmt w:val="decimal"/>
      <w:lvlText w:val="%1."/>
      <w:lvlJc w:val="left"/>
      <w:pPr>
        <w:ind w:left="720" w:hanging="360"/>
      </w:pPr>
      <w:rPr>
        <w:rFonts w:hint="default"/>
      </w:rPr>
    </w:lvl>
    <w:lvl w:ilvl="1" w:tplc="B7CC95A8">
      <w:start w:val="340"/>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D8C"/>
    <w:multiLevelType w:val="hybridMultilevel"/>
    <w:tmpl w:val="E402A480"/>
    <w:lvl w:ilvl="0" w:tplc="74C2C64C">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9C1EEE"/>
    <w:multiLevelType w:val="hybridMultilevel"/>
    <w:tmpl w:val="6E0A0426"/>
    <w:lvl w:ilvl="0" w:tplc="1CB46CCC">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4455C2"/>
    <w:multiLevelType w:val="hybridMultilevel"/>
    <w:tmpl w:val="E89AE286"/>
    <w:lvl w:ilvl="0" w:tplc="B7CC95A8">
      <w:start w:val="34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5E256B"/>
    <w:multiLevelType w:val="hybridMultilevel"/>
    <w:tmpl w:val="D676E6D0"/>
    <w:lvl w:ilvl="0" w:tplc="7D5CC0A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3801B2"/>
    <w:multiLevelType w:val="hybridMultilevel"/>
    <w:tmpl w:val="D412525C"/>
    <w:lvl w:ilvl="0" w:tplc="FED835E4">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D84096"/>
    <w:multiLevelType w:val="hybridMultilevel"/>
    <w:tmpl w:val="43F6C340"/>
    <w:lvl w:ilvl="0" w:tplc="7520D2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12880"/>
    <w:multiLevelType w:val="hybridMultilevel"/>
    <w:tmpl w:val="EB023908"/>
    <w:lvl w:ilvl="0" w:tplc="5440887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1D33DC"/>
    <w:multiLevelType w:val="hybridMultilevel"/>
    <w:tmpl w:val="C78A8E24"/>
    <w:lvl w:ilvl="0" w:tplc="F3D8521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4E6F44"/>
    <w:multiLevelType w:val="hybridMultilevel"/>
    <w:tmpl w:val="A90EF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8E1C75"/>
    <w:multiLevelType w:val="hybridMultilevel"/>
    <w:tmpl w:val="6F405372"/>
    <w:lvl w:ilvl="0" w:tplc="38B49C7A">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4C5A70"/>
    <w:multiLevelType w:val="hybridMultilevel"/>
    <w:tmpl w:val="DB167346"/>
    <w:lvl w:ilvl="0" w:tplc="3908649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9"/>
  </w:num>
  <w:num w:numId="5">
    <w:abstractNumId w:val="3"/>
  </w:num>
  <w:num w:numId="6">
    <w:abstractNumId w:val="2"/>
  </w:num>
  <w:num w:numId="7">
    <w:abstractNumId w:val="12"/>
  </w:num>
  <w:num w:numId="8">
    <w:abstractNumId w:val="0"/>
  </w:num>
  <w:num w:numId="9">
    <w:abstractNumId w:val="11"/>
  </w:num>
  <w:num w:numId="10">
    <w:abstractNumId w:val="8"/>
  </w:num>
  <w:num w:numId="11">
    <w:abstractNumId w:val="13"/>
  </w:num>
  <w:num w:numId="12">
    <w:abstractNumId w:val="10"/>
  </w:num>
  <w:num w:numId="13">
    <w:abstractNumId w:val="6"/>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F2"/>
    <w:rsid w:val="0001103B"/>
    <w:rsid w:val="0001188D"/>
    <w:rsid w:val="000204A4"/>
    <w:rsid w:val="00021174"/>
    <w:rsid w:val="00022B19"/>
    <w:rsid w:val="000314A3"/>
    <w:rsid w:val="000474D9"/>
    <w:rsid w:val="00053A7E"/>
    <w:rsid w:val="00064B17"/>
    <w:rsid w:val="00085D05"/>
    <w:rsid w:val="00095FF1"/>
    <w:rsid w:val="000A11E4"/>
    <w:rsid w:val="000A5E7C"/>
    <w:rsid w:val="000A7B71"/>
    <w:rsid w:val="000B0FB8"/>
    <w:rsid w:val="000B1B9D"/>
    <w:rsid w:val="000C142C"/>
    <w:rsid w:val="000C14FB"/>
    <w:rsid w:val="000D5E17"/>
    <w:rsid w:val="000E462C"/>
    <w:rsid w:val="001143C8"/>
    <w:rsid w:val="00131816"/>
    <w:rsid w:val="00140C44"/>
    <w:rsid w:val="00140E79"/>
    <w:rsid w:val="0017231C"/>
    <w:rsid w:val="001728AC"/>
    <w:rsid w:val="00186E28"/>
    <w:rsid w:val="0019253C"/>
    <w:rsid w:val="00194A24"/>
    <w:rsid w:val="001B2A56"/>
    <w:rsid w:val="001B478C"/>
    <w:rsid w:val="001B58DD"/>
    <w:rsid w:val="001B7116"/>
    <w:rsid w:val="001C031A"/>
    <w:rsid w:val="001C26B7"/>
    <w:rsid w:val="001D6ECD"/>
    <w:rsid w:val="001D715E"/>
    <w:rsid w:val="001F5ECD"/>
    <w:rsid w:val="00204616"/>
    <w:rsid w:val="00232DC9"/>
    <w:rsid w:val="00233C5A"/>
    <w:rsid w:val="00253B0B"/>
    <w:rsid w:val="00260BE3"/>
    <w:rsid w:val="0026567B"/>
    <w:rsid w:val="00276A91"/>
    <w:rsid w:val="00277BBF"/>
    <w:rsid w:val="0028267B"/>
    <w:rsid w:val="002B10C6"/>
    <w:rsid w:val="002C1E5D"/>
    <w:rsid w:val="002C229C"/>
    <w:rsid w:val="002E2EA4"/>
    <w:rsid w:val="00300250"/>
    <w:rsid w:val="00300D7F"/>
    <w:rsid w:val="00306A81"/>
    <w:rsid w:val="00313008"/>
    <w:rsid w:val="00316E84"/>
    <w:rsid w:val="00331D21"/>
    <w:rsid w:val="003559FF"/>
    <w:rsid w:val="00364DD9"/>
    <w:rsid w:val="00386C29"/>
    <w:rsid w:val="003B5A91"/>
    <w:rsid w:val="00401E52"/>
    <w:rsid w:val="004137C6"/>
    <w:rsid w:val="00423FA9"/>
    <w:rsid w:val="00430BF9"/>
    <w:rsid w:val="00441319"/>
    <w:rsid w:val="0046248A"/>
    <w:rsid w:val="00476E90"/>
    <w:rsid w:val="004D146B"/>
    <w:rsid w:val="004E43B4"/>
    <w:rsid w:val="0050304E"/>
    <w:rsid w:val="005436E7"/>
    <w:rsid w:val="005516C6"/>
    <w:rsid w:val="00560B67"/>
    <w:rsid w:val="005738F8"/>
    <w:rsid w:val="005741C5"/>
    <w:rsid w:val="0058501E"/>
    <w:rsid w:val="00591232"/>
    <w:rsid w:val="00592F4F"/>
    <w:rsid w:val="005A30C6"/>
    <w:rsid w:val="005B40C9"/>
    <w:rsid w:val="005C5996"/>
    <w:rsid w:val="005D1CCD"/>
    <w:rsid w:val="005D788E"/>
    <w:rsid w:val="005D7B7D"/>
    <w:rsid w:val="005F21FF"/>
    <w:rsid w:val="00600DF2"/>
    <w:rsid w:val="006076B9"/>
    <w:rsid w:val="00624EFE"/>
    <w:rsid w:val="006328FB"/>
    <w:rsid w:val="00633652"/>
    <w:rsid w:val="00652329"/>
    <w:rsid w:val="00652E98"/>
    <w:rsid w:val="00662CB1"/>
    <w:rsid w:val="00667FC9"/>
    <w:rsid w:val="006802FD"/>
    <w:rsid w:val="00694968"/>
    <w:rsid w:val="006C68F8"/>
    <w:rsid w:val="006D0324"/>
    <w:rsid w:val="006E6A26"/>
    <w:rsid w:val="006F55E0"/>
    <w:rsid w:val="007044B6"/>
    <w:rsid w:val="00733C68"/>
    <w:rsid w:val="007509F2"/>
    <w:rsid w:val="0077580D"/>
    <w:rsid w:val="007775DB"/>
    <w:rsid w:val="007A5526"/>
    <w:rsid w:val="007B5F93"/>
    <w:rsid w:val="007B7F88"/>
    <w:rsid w:val="007C7912"/>
    <w:rsid w:val="007F6807"/>
    <w:rsid w:val="00800757"/>
    <w:rsid w:val="008011BB"/>
    <w:rsid w:val="00803C7B"/>
    <w:rsid w:val="0081735A"/>
    <w:rsid w:val="008207BD"/>
    <w:rsid w:val="008258DE"/>
    <w:rsid w:val="008269BA"/>
    <w:rsid w:val="00831F98"/>
    <w:rsid w:val="00850BE8"/>
    <w:rsid w:val="0086061E"/>
    <w:rsid w:val="0087277C"/>
    <w:rsid w:val="008727DD"/>
    <w:rsid w:val="0087762D"/>
    <w:rsid w:val="0088028A"/>
    <w:rsid w:val="00890CCF"/>
    <w:rsid w:val="008914B0"/>
    <w:rsid w:val="00893702"/>
    <w:rsid w:val="008A041A"/>
    <w:rsid w:val="008A23E7"/>
    <w:rsid w:val="008A2698"/>
    <w:rsid w:val="008A7186"/>
    <w:rsid w:val="008B0BE7"/>
    <w:rsid w:val="008D2730"/>
    <w:rsid w:val="008E46B9"/>
    <w:rsid w:val="008E6168"/>
    <w:rsid w:val="008F56F6"/>
    <w:rsid w:val="009075F9"/>
    <w:rsid w:val="009200F7"/>
    <w:rsid w:val="00943D5D"/>
    <w:rsid w:val="00944698"/>
    <w:rsid w:val="00955F22"/>
    <w:rsid w:val="00957B9C"/>
    <w:rsid w:val="00975119"/>
    <w:rsid w:val="00992025"/>
    <w:rsid w:val="009A77EA"/>
    <w:rsid w:val="009E1A81"/>
    <w:rsid w:val="009F534B"/>
    <w:rsid w:val="00A02C1F"/>
    <w:rsid w:val="00A2467A"/>
    <w:rsid w:val="00A265BB"/>
    <w:rsid w:val="00A300CA"/>
    <w:rsid w:val="00A31769"/>
    <w:rsid w:val="00A4498D"/>
    <w:rsid w:val="00A52E38"/>
    <w:rsid w:val="00A56CD6"/>
    <w:rsid w:val="00A60394"/>
    <w:rsid w:val="00A650F1"/>
    <w:rsid w:val="00A86CD4"/>
    <w:rsid w:val="00AA55CA"/>
    <w:rsid w:val="00AA5D13"/>
    <w:rsid w:val="00AA6A40"/>
    <w:rsid w:val="00AB4C2E"/>
    <w:rsid w:val="00AB52EA"/>
    <w:rsid w:val="00AD21CF"/>
    <w:rsid w:val="00AD4F84"/>
    <w:rsid w:val="00AD711E"/>
    <w:rsid w:val="00AD7761"/>
    <w:rsid w:val="00B1311A"/>
    <w:rsid w:val="00B14DDC"/>
    <w:rsid w:val="00B16767"/>
    <w:rsid w:val="00B21EA4"/>
    <w:rsid w:val="00B22B7E"/>
    <w:rsid w:val="00B34200"/>
    <w:rsid w:val="00B36935"/>
    <w:rsid w:val="00B37DAA"/>
    <w:rsid w:val="00B47D44"/>
    <w:rsid w:val="00B5208D"/>
    <w:rsid w:val="00B5528B"/>
    <w:rsid w:val="00B71758"/>
    <w:rsid w:val="00B74E88"/>
    <w:rsid w:val="00B755E1"/>
    <w:rsid w:val="00B82F73"/>
    <w:rsid w:val="00B906A7"/>
    <w:rsid w:val="00BD6A7A"/>
    <w:rsid w:val="00BF7CF8"/>
    <w:rsid w:val="00C01350"/>
    <w:rsid w:val="00C059C0"/>
    <w:rsid w:val="00C208D0"/>
    <w:rsid w:val="00C26153"/>
    <w:rsid w:val="00C31059"/>
    <w:rsid w:val="00C35E97"/>
    <w:rsid w:val="00C46804"/>
    <w:rsid w:val="00C54B4C"/>
    <w:rsid w:val="00C57520"/>
    <w:rsid w:val="00C86B32"/>
    <w:rsid w:val="00CC58BD"/>
    <w:rsid w:val="00CD3050"/>
    <w:rsid w:val="00CD3D69"/>
    <w:rsid w:val="00CF1CAC"/>
    <w:rsid w:val="00CF5AA7"/>
    <w:rsid w:val="00D009D2"/>
    <w:rsid w:val="00D0139F"/>
    <w:rsid w:val="00D05ABF"/>
    <w:rsid w:val="00D12BA9"/>
    <w:rsid w:val="00D15B5E"/>
    <w:rsid w:val="00D17487"/>
    <w:rsid w:val="00D20BAE"/>
    <w:rsid w:val="00D22661"/>
    <w:rsid w:val="00D43ED9"/>
    <w:rsid w:val="00D50B13"/>
    <w:rsid w:val="00D66757"/>
    <w:rsid w:val="00D7741B"/>
    <w:rsid w:val="00D83C17"/>
    <w:rsid w:val="00D96FC4"/>
    <w:rsid w:val="00DC1FDD"/>
    <w:rsid w:val="00DE1C30"/>
    <w:rsid w:val="00DE2BE5"/>
    <w:rsid w:val="00DE35B4"/>
    <w:rsid w:val="00DE7A76"/>
    <w:rsid w:val="00E25475"/>
    <w:rsid w:val="00E438CC"/>
    <w:rsid w:val="00E441C9"/>
    <w:rsid w:val="00E5506E"/>
    <w:rsid w:val="00E60F8B"/>
    <w:rsid w:val="00E65A69"/>
    <w:rsid w:val="00E75906"/>
    <w:rsid w:val="00E91057"/>
    <w:rsid w:val="00ED35D2"/>
    <w:rsid w:val="00ED48C1"/>
    <w:rsid w:val="00EF3E11"/>
    <w:rsid w:val="00F020C7"/>
    <w:rsid w:val="00F14204"/>
    <w:rsid w:val="00F171AD"/>
    <w:rsid w:val="00F366D8"/>
    <w:rsid w:val="00F42968"/>
    <w:rsid w:val="00F4420C"/>
    <w:rsid w:val="00F502E1"/>
    <w:rsid w:val="00F62188"/>
    <w:rsid w:val="00F75889"/>
    <w:rsid w:val="00F829CD"/>
    <w:rsid w:val="00F858C8"/>
    <w:rsid w:val="00F93965"/>
    <w:rsid w:val="00FA22EB"/>
    <w:rsid w:val="00FA3A8E"/>
    <w:rsid w:val="00FA651E"/>
    <w:rsid w:val="00FB2BB1"/>
    <w:rsid w:val="00FC0BA8"/>
    <w:rsid w:val="00FD6F85"/>
    <w:rsid w:val="00FD75A8"/>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EFA1"/>
  <w15:chartTrackingRefBased/>
  <w15:docId w15:val="{819D89C0-00A9-4A3D-8C28-E21C77F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F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3C"/>
    <w:pPr>
      <w:ind w:left="720"/>
      <w:contextualSpacing/>
    </w:pPr>
  </w:style>
  <w:style w:type="paragraph" w:styleId="BalloonText">
    <w:name w:val="Balloon Text"/>
    <w:basedOn w:val="Normal"/>
    <w:link w:val="BalloonTextChar"/>
    <w:uiPriority w:val="99"/>
    <w:semiHidden/>
    <w:unhideWhenUsed/>
    <w:rsid w:val="00E25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Kelly</dc:creator>
  <cp:keywords/>
  <dc:description/>
  <cp:lastModifiedBy>Krull, Lindsay</cp:lastModifiedBy>
  <cp:revision>5</cp:revision>
  <cp:lastPrinted>2018-06-13T20:00:00Z</cp:lastPrinted>
  <dcterms:created xsi:type="dcterms:W3CDTF">2018-05-24T19:53:00Z</dcterms:created>
  <dcterms:modified xsi:type="dcterms:W3CDTF">2018-06-13T20:45:00Z</dcterms:modified>
</cp:coreProperties>
</file>